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A0" w:rsidRDefault="0039011D" w:rsidP="00A0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11D">
        <w:rPr>
          <w:rFonts w:ascii="Times New Roman" w:hAnsi="Times New Roman" w:cs="Times New Roman"/>
          <w:b/>
          <w:bCs/>
          <w:sz w:val="24"/>
          <w:szCs w:val="24"/>
        </w:rPr>
        <w:t>Информация о деятельности комиссии</w:t>
      </w:r>
    </w:p>
    <w:p w:rsidR="00A00FA0" w:rsidRPr="00A00FA0" w:rsidRDefault="00A00FA0" w:rsidP="00A00FA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муниципальном бюджетном учреждении культуры «Централизованная библиотечная система для детей имени Н. Островского» </w:t>
      </w:r>
      <w:r w:rsidR="0039011D" w:rsidRPr="0039011D">
        <w:rPr>
          <w:rFonts w:ascii="Times New Roman" w:hAnsi="Times New Roman" w:cs="Times New Roman"/>
          <w:sz w:val="24"/>
          <w:szCs w:val="24"/>
        </w:rPr>
        <w:br/>
      </w:r>
      <w:r w:rsidRPr="00A00FA0">
        <w:rPr>
          <w:rFonts w:ascii="Times New Roman" w:hAnsi="Times New Roman" w:cs="Times New Roman"/>
          <w:b/>
          <w:bCs/>
          <w:iCs/>
          <w:sz w:val="24"/>
          <w:szCs w:val="24"/>
        </w:rPr>
        <w:t>за 2021 год</w:t>
      </w:r>
    </w:p>
    <w:p w:rsidR="00A00FA0" w:rsidRDefault="0039011D" w:rsidP="00A00FA0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D">
        <w:rPr>
          <w:rFonts w:ascii="Times New Roman" w:hAnsi="Times New Roman" w:cs="Times New Roman"/>
          <w:sz w:val="24"/>
          <w:szCs w:val="24"/>
        </w:rPr>
        <w:br/>
        <w:t xml:space="preserve">Порядок формирования и деятельности комиссии по </w:t>
      </w:r>
      <w:r w:rsidR="00A00FA0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муниципальном бюджетном учреждении культуры «Централизованная библиотечная система для детей имени Н. Островского» </w:t>
      </w:r>
      <w:r w:rsidRPr="0039011D">
        <w:rPr>
          <w:rFonts w:ascii="Times New Roman" w:hAnsi="Times New Roman" w:cs="Times New Roman"/>
          <w:sz w:val="24"/>
          <w:szCs w:val="24"/>
        </w:rPr>
        <w:t>(далее - Комиссия)</w:t>
      </w:r>
      <w:r w:rsidR="00A00FA0">
        <w:rPr>
          <w:rFonts w:ascii="Times New Roman" w:hAnsi="Times New Roman" w:cs="Times New Roman"/>
          <w:sz w:val="24"/>
          <w:szCs w:val="24"/>
        </w:rPr>
        <w:t>,</w:t>
      </w:r>
      <w:r w:rsidRPr="0039011D">
        <w:rPr>
          <w:rFonts w:ascii="Times New Roman" w:hAnsi="Times New Roman" w:cs="Times New Roman"/>
          <w:sz w:val="24"/>
          <w:szCs w:val="24"/>
        </w:rPr>
        <w:br/>
        <w:t xml:space="preserve">определен Положением о Комиссии, утвержденным приказом </w:t>
      </w:r>
      <w:r w:rsidR="00A00FA0">
        <w:rPr>
          <w:rFonts w:ascii="Times New Roman" w:hAnsi="Times New Roman" w:cs="Times New Roman"/>
          <w:sz w:val="24"/>
          <w:szCs w:val="24"/>
        </w:rPr>
        <w:t xml:space="preserve">директора учреждения </w:t>
      </w:r>
      <w:r w:rsidRPr="0039011D">
        <w:rPr>
          <w:rFonts w:ascii="Times New Roman" w:hAnsi="Times New Roman" w:cs="Times New Roman"/>
          <w:sz w:val="24"/>
          <w:szCs w:val="24"/>
        </w:rPr>
        <w:t xml:space="preserve">от </w:t>
      </w:r>
      <w:r w:rsidR="00A00FA0">
        <w:rPr>
          <w:rFonts w:ascii="Times New Roman" w:hAnsi="Times New Roman" w:cs="Times New Roman"/>
          <w:sz w:val="24"/>
          <w:szCs w:val="24"/>
        </w:rPr>
        <w:t xml:space="preserve">09.02.2018г. </w:t>
      </w:r>
      <w:r w:rsidRPr="0039011D">
        <w:rPr>
          <w:rFonts w:ascii="Times New Roman" w:hAnsi="Times New Roman" w:cs="Times New Roman"/>
          <w:sz w:val="24"/>
          <w:szCs w:val="24"/>
        </w:rPr>
        <w:t xml:space="preserve"> № </w:t>
      </w:r>
      <w:r w:rsidR="00A00FA0">
        <w:rPr>
          <w:rFonts w:ascii="Times New Roman" w:hAnsi="Times New Roman" w:cs="Times New Roman"/>
          <w:sz w:val="24"/>
          <w:szCs w:val="24"/>
        </w:rPr>
        <w:t>17</w:t>
      </w:r>
      <w:r w:rsidRPr="0039011D">
        <w:rPr>
          <w:rFonts w:ascii="Times New Roman" w:hAnsi="Times New Roman" w:cs="Times New Roman"/>
          <w:sz w:val="24"/>
          <w:szCs w:val="24"/>
        </w:rPr>
        <w:t>.</w:t>
      </w:r>
    </w:p>
    <w:p w:rsidR="000327E0" w:rsidRDefault="0039011D" w:rsidP="00A00FA0">
      <w:pPr>
        <w:jc w:val="both"/>
        <w:rPr>
          <w:rFonts w:ascii="Times New Roman" w:hAnsi="Times New Roman" w:cs="Times New Roman"/>
          <w:sz w:val="24"/>
          <w:szCs w:val="24"/>
        </w:rPr>
      </w:pPr>
      <w:r w:rsidRPr="00A00FA0">
        <w:rPr>
          <w:rFonts w:ascii="Times New Roman" w:hAnsi="Times New Roman" w:cs="Times New Roman"/>
          <w:bCs/>
          <w:sz w:val="24"/>
          <w:szCs w:val="24"/>
        </w:rPr>
        <w:t>Комиссия</w:t>
      </w:r>
      <w:r w:rsidRPr="00390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00FA0">
        <w:rPr>
          <w:rFonts w:ascii="Times New Roman" w:hAnsi="Times New Roman" w:cs="Times New Roman"/>
          <w:sz w:val="24"/>
          <w:szCs w:val="24"/>
        </w:rPr>
        <w:t>коллегиальным</w:t>
      </w:r>
      <w:r w:rsidRPr="0039011D">
        <w:rPr>
          <w:rFonts w:ascii="Times New Roman" w:hAnsi="Times New Roman" w:cs="Times New Roman"/>
          <w:sz w:val="24"/>
          <w:szCs w:val="24"/>
        </w:rPr>
        <w:t xml:space="preserve"> органом, и </w:t>
      </w:r>
      <w:r w:rsidRPr="00A00FA0">
        <w:rPr>
          <w:rFonts w:ascii="Times New Roman" w:hAnsi="Times New Roman" w:cs="Times New Roman"/>
          <w:bCs/>
          <w:sz w:val="24"/>
          <w:szCs w:val="24"/>
        </w:rPr>
        <w:t>рассматривает вопросы</w:t>
      </w:r>
      <w:r w:rsidRPr="0039011D">
        <w:rPr>
          <w:rFonts w:ascii="Times New Roman" w:hAnsi="Times New Roman" w:cs="Times New Roman"/>
          <w:sz w:val="24"/>
          <w:szCs w:val="24"/>
        </w:rPr>
        <w:t>, связанные с</w:t>
      </w:r>
      <w:r w:rsidRPr="0039011D">
        <w:rPr>
          <w:rFonts w:ascii="Times New Roman" w:hAnsi="Times New Roman" w:cs="Times New Roman"/>
          <w:sz w:val="24"/>
          <w:szCs w:val="24"/>
        </w:rPr>
        <w:br/>
        <w:t>соблюдением требований</w:t>
      </w:r>
      <w:r w:rsidR="000327E0">
        <w:rPr>
          <w:rFonts w:ascii="Times New Roman" w:hAnsi="Times New Roman" w:cs="Times New Roman"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 xml:space="preserve"> об урегулировании</w:t>
      </w:r>
      <w:r w:rsidR="000327E0">
        <w:rPr>
          <w:rFonts w:ascii="Times New Roman" w:hAnsi="Times New Roman" w:cs="Times New Roman"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>конфликта интересов</w:t>
      </w:r>
      <w:r w:rsidR="000327E0">
        <w:rPr>
          <w:rFonts w:ascii="Times New Roman" w:hAnsi="Times New Roman" w:cs="Times New Roman"/>
          <w:sz w:val="24"/>
          <w:szCs w:val="24"/>
        </w:rPr>
        <w:t xml:space="preserve"> и противодействия коррупции </w:t>
      </w:r>
      <w:r w:rsidRPr="000327E0">
        <w:rPr>
          <w:rFonts w:ascii="Times New Roman" w:hAnsi="Times New Roman" w:cs="Times New Roman"/>
          <w:bCs/>
          <w:sz w:val="24"/>
          <w:szCs w:val="24"/>
        </w:rPr>
        <w:t>в отношении</w:t>
      </w:r>
      <w:r w:rsidR="000327E0" w:rsidRPr="000327E0">
        <w:rPr>
          <w:rFonts w:ascii="Times New Roman" w:hAnsi="Times New Roman" w:cs="Times New Roman"/>
          <w:sz w:val="24"/>
          <w:szCs w:val="24"/>
        </w:rPr>
        <w:t xml:space="preserve"> </w:t>
      </w:r>
      <w:r w:rsidR="000327E0">
        <w:rPr>
          <w:rFonts w:ascii="Times New Roman" w:hAnsi="Times New Roman" w:cs="Times New Roman"/>
          <w:sz w:val="24"/>
          <w:szCs w:val="24"/>
        </w:rPr>
        <w:t>работников МБУК «ЦБС для детей им. Н. Островского»</w:t>
      </w:r>
    </w:p>
    <w:p w:rsidR="000327E0" w:rsidRDefault="000327E0" w:rsidP="00A00FA0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D">
        <w:rPr>
          <w:rFonts w:ascii="Times New Roman" w:hAnsi="Times New Roman" w:cs="Times New Roman"/>
          <w:sz w:val="24"/>
          <w:szCs w:val="24"/>
        </w:rPr>
        <w:t xml:space="preserve"> </w:t>
      </w:r>
      <w:r w:rsidR="00A744FE">
        <w:rPr>
          <w:rFonts w:ascii="Times New Roman" w:hAnsi="Times New Roman" w:cs="Times New Roman"/>
          <w:sz w:val="24"/>
          <w:szCs w:val="24"/>
        </w:rPr>
        <w:t xml:space="preserve">Комиссия самостоятельно определяет порядок своей работы в соответствии с планом деятельности. </w:t>
      </w:r>
      <w:r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</w:t>
      </w:r>
      <w:r w:rsidR="0039011D" w:rsidRPr="0039011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которые проводятся по мере н</w:t>
      </w:r>
      <w:r w:rsidR="0039011D" w:rsidRPr="0039011D">
        <w:rPr>
          <w:rFonts w:ascii="Times New Roman" w:hAnsi="Times New Roman" w:cs="Times New Roman"/>
          <w:sz w:val="24"/>
          <w:szCs w:val="24"/>
        </w:rPr>
        <w:t>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011D" w:rsidRPr="0039011D">
        <w:rPr>
          <w:rFonts w:ascii="Times New Roman" w:hAnsi="Times New Roman" w:cs="Times New Roman"/>
          <w:sz w:val="24"/>
          <w:szCs w:val="24"/>
        </w:rPr>
        <w:t>.</w:t>
      </w:r>
    </w:p>
    <w:p w:rsidR="000327E0" w:rsidRDefault="000327E0" w:rsidP="00A00F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2021 года заседаний Комиссии не было.</w:t>
      </w: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4FE" w:rsidSect="00A00F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0"/>
    <w:rsid w:val="000327E0"/>
    <w:rsid w:val="000B36D3"/>
    <w:rsid w:val="002F5B7B"/>
    <w:rsid w:val="0039011D"/>
    <w:rsid w:val="003D303C"/>
    <w:rsid w:val="004B72C9"/>
    <w:rsid w:val="004F123C"/>
    <w:rsid w:val="006A76E1"/>
    <w:rsid w:val="00843780"/>
    <w:rsid w:val="009227EE"/>
    <w:rsid w:val="00A00FA0"/>
    <w:rsid w:val="00A744FE"/>
    <w:rsid w:val="00C208C6"/>
    <w:rsid w:val="00C9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5759-546F-4DE8-AB66-19CCE0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2022-07-29T11:06:00Z</cp:lastPrinted>
  <dcterms:created xsi:type="dcterms:W3CDTF">2022-07-29T11:07:00Z</dcterms:created>
  <dcterms:modified xsi:type="dcterms:W3CDTF">2022-08-02T04:02:00Z</dcterms:modified>
</cp:coreProperties>
</file>