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6B10" w:rsidRDefault="00786B10" w:rsidP="00786B10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10B3F4CE" wp14:editId="62C335EF">
            <wp:simplePos x="0" y="0"/>
            <wp:positionH relativeFrom="column">
              <wp:posOffset>38735</wp:posOffset>
            </wp:positionH>
            <wp:positionV relativeFrom="paragraph">
              <wp:posOffset>1905</wp:posOffset>
            </wp:positionV>
            <wp:extent cx="1742440" cy="1108075"/>
            <wp:effectExtent l="0" t="0" r="0" b="0"/>
            <wp:wrapTight wrapText="bothSides">
              <wp:wrapPolygon edited="0">
                <wp:start x="7321" y="1485"/>
                <wp:lineTo x="6612" y="8170"/>
                <wp:lineTo x="2362" y="11883"/>
                <wp:lineTo x="945" y="13740"/>
                <wp:lineTo x="945" y="18567"/>
                <wp:lineTo x="20309" y="18567"/>
                <wp:lineTo x="20781" y="14111"/>
                <wp:lineTo x="15586" y="8170"/>
                <wp:lineTo x="13697" y="1485"/>
                <wp:lineTo x="7321" y="1485"/>
              </wp:wrapPolygon>
            </wp:wrapTight>
            <wp:docPr id="2" name="Рисунок 2" descr="прозрачное лого 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зрачное лого Д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2" t="18019" r="12021" b="2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B10" w:rsidRPr="006049A5" w:rsidRDefault="00786B10" w:rsidP="00786B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86B10" w:rsidRDefault="00786B10" w:rsidP="00786B10">
      <w:pPr>
        <w:pStyle w:val="1"/>
        <w:spacing w:before="0" w:beforeAutospacing="0" w:after="120" w:afterAutospacing="0"/>
        <w:jc w:val="center"/>
        <w:rPr>
          <w:color w:val="000000" w:themeColor="text1"/>
          <w:spacing w:val="-9"/>
          <w:sz w:val="28"/>
          <w:szCs w:val="28"/>
        </w:rPr>
      </w:pPr>
    </w:p>
    <w:p w:rsidR="00786B10" w:rsidRDefault="00786B10" w:rsidP="00786B10">
      <w:pPr>
        <w:pStyle w:val="1"/>
        <w:spacing w:before="0" w:beforeAutospacing="0" w:after="120" w:afterAutospacing="0"/>
        <w:jc w:val="center"/>
        <w:rPr>
          <w:color w:val="000000" w:themeColor="text1"/>
          <w:spacing w:val="-9"/>
          <w:sz w:val="28"/>
          <w:szCs w:val="28"/>
        </w:rPr>
      </w:pPr>
    </w:p>
    <w:p w:rsidR="00786B10" w:rsidRPr="00CC2E21" w:rsidRDefault="00786B10" w:rsidP="00786B10">
      <w:pPr>
        <w:pStyle w:val="1"/>
        <w:spacing w:before="0" w:beforeAutospacing="0" w:after="120" w:afterAutospacing="0"/>
        <w:jc w:val="center"/>
        <w:rPr>
          <w:color w:val="000000" w:themeColor="text1"/>
          <w:spacing w:val="-9"/>
          <w:sz w:val="28"/>
          <w:szCs w:val="28"/>
        </w:rPr>
      </w:pPr>
    </w:p>
    <w:p w:rsidR="00786B10" w:rsidRDefault="00786B10" w:rsidP="00786B10">
      <w:pPr>
        <w:pStyle w:val="1"/>
        <w:spacing w:before="0" w:beforeAutospacing="0" w:after="120" w:afterAutospacing="0"/>
        <w:jc w:val="center"/>
        <w:rPr>
          <w:color w:val="000000" w:themeColor="text1"/>
          <w:spacing w:val="-9"/>
          <w:sz w:val="28"/>
          <w:szCs w:val="28"/>
        </w:rPr>
      </w:pPr>
      <w:r w:rsidRPr="00CC2E21">
        <w:rPr>
          <w:color w:val="000000" w:themeColor="text1"/>
          <w:spacing w:val="-9"/>
          <w:sz w:val="28"/>
          <w:szCs w:val="28"/>
        </w:rPr>
        <w:t xml:space="preserve">В Красноярске пройдет первый Всероссийский литературный фестиваль фантастики памяти Михаила Успенского. </w:t>
      </w:r>
    </w:p>
    <w:p w:rsid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B10">
        <w:rPr>
          <w:rFonts w:ascii="Times New Roman" w:hAnsi="Times New Roman" w:cs="Times New Roman"/>
          <w:sz w:val="28"/>
          <w:szCs w:val="28"/>
          <w:shd w:val="clear" w:color="auto" w:fill="FFFFFF"/>
        </w:rPr>
        <w:t>27-29 ноября 2020 г. в Красноярске пройдет первый Всероссийский литературный фестиваль фантастики памяти Михаила Успенского, который объединит авторов и любителей литературного жанра со всей России.</w:t>
      </w:r>
      <w:r w:rsidRPr="00786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ограничительных мер фестиваль пройдет в онлайн-формате.</w:t>
      </w:r>
    </w:p>
    <w:p w:rsidR="00786B10" w:rsidRP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786B10" w:rsidRP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6B1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Организатором фестиваля выступил Красноярский "Дом искусств" при поддержке Министерства культуры Красноярского края.</w:t>
      </w:r>
      <w:r w:rsidRPr="00786B10">
        <w:rPr>
          <w:rFonts w:ascii="Times New Roman" w:hAnsi="Times New Roman" w:cs="Times New Roman"/>
          <w:sz w:val="28"/>
          <w:szCs w:val="28"/>
        </w:rPr>
        <w:br/>
      </w:r>
      <w:r w:rsidRPr="00786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фестиваля ждут встречи с известными писателями-фантастами Николаем </w:t>
      </w:r>
      <w:proofErr w:type="spellStart"/>
      <w:r w:rsidRPr="00786B10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Романецким</w:t>
      </w:r>
      <w:proofErr w:type="spellEnd"/>
      <w:r w:rsidRPr="00786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(Санкт-Петербург), Андреем Щербак-Жуковым (Москва), Дмитрием </w:t>
      </w:r>
      <w:proofErr w:type="spellStart"/>
      <w:r w:rsidRPr="00786B10">
        <w:rPr>
          <w:rFonts w:ascii="Times New Roman" w:hAnsi="Times New Roman" w:cs="Times New Roman"/>
          <w:sz w:val="28"/>
          <w:szCs w:val="28"/>
          <w:shd w:val="clear" w:color="auto" w:fill="FFFFFF"/>
        </w:rPr>
        <w:t>Скирюком</w:t>
      </w:r>
      <w:proofErr w:type="spellEnd"/>
      <w:r w:rsidRPr="00786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(Пермь), Вадимом Пановым (Москва), Антоном Первушиным (Санкт-Петербург) и др.</w:t>
      </w:r>
      <w:r w:rsidRPr="00786B10">
        <w:rPr>
          <w:rFonts w:ascii="Times New Roman" w:hAnsi="Times New Roman" w:cs="Times New Roman"/>
          <w:sz w:val="28"/>
          <w:szCs w:val="28"/>
        </w:rPr>
        <w:br/>
      </w:r>
    </w:p>
    <w:p w:rsidR="00786B10" w:rsidRP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10">
        <w:rPr>
          <w:rFonts w:ascii="Times New Roman" w:hAnsi="Times New Roman" w:cs="Times New Roman"/>
          <w:sz w:val="28"/>
          <w:szCs w:val="28"/>
        </w:rPr>
        <w:t xml:space="preserve">Трансляция семинаров по фантастике  пройдет на </w:t>
      </w:r>
      <w:proofErr w:type="spellStart"/>
      <w:r w:rsidRPr="00786B10">
        <w:rPr>
          <w:rFonts w:ascii="Times New Roman" w:hAnsi="Times New Roman" w:cs="Times New Roman"/>
          <w:sz w:val="28"/>
          <w:szCs w:val="28"/>
          <w:lang w:val="en-US"/>
        </w:rPr>
        <w:t>YouTub</w:t>
      </w:r>
      <w:proofErr w:type="spellEnd"/>
      <w:r w:rsidRPr="00786B10">
        <w:rPr>
          <w:rFonts w:ascii="Times New Roman" w:hAnsi="Times New Roman" w:cs="Times New Roman"/>
          <w:sz w:val="28"/>
          <w:szCs w:val="28"/>
        </w:rPr>
        <w:t xml:space="preserve">  канале Дом иску</w:t>
      </w:r>
      <w:proofErr w:type="gramStart"/>
      <w:r w:rsidRPr="00786B10">
        <w:rPr>
          <w:rFonts w:ascii="Times New Roman" w:hAnsi="Times New Roman" w:cs="Times New Roman"/>
          <w:sz w:val="28"/>
          <w:szCs w:val="28"/>
        </w:rPr>
        <w:t>сств Кр</w:t>
      </w:r>
      <w:proofErr w:type="gramEnd"/>
      <w:r w:rsidRPr="00786B10">
        <w:rPr>
          <w:rFonts w:ascii="Times New Roman" w:hAnsi="Times New Roman" w:cs="Times New Roman"/>
          <w:sz w:val="28"/>
          <w:szCs w:val="28"/>
        </w:rPr>
        <w:t xml:space="preserve">асноярск  </w:t>
      </w:r>
      <w:hyperlink r:id="rId6" w:history="1">
        <w:r w:rsidRPr="00786B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https://www.youtube.com/channel/UC5PWJr6CMWfVpQGp5uIHSTQ?view_as=subscriber</w:t>
        </w:r>
      </w:hyperlink>
      <w:r w:rsidRPr="00786B10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786B10" w:rsidRP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10" w:rsidRP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10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на Марафон  писателей и лекции по ссылке </w:t>
      </w:r>
      <w:r w:rsidRPr="00786B10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786B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https://go.mywebinar.com/kzrh-rztn-sflm-vqdt</w:t>
        </w:r>
      </w:hyperlink>
      <w:r w:rsidRPr="00786B10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786B10" w:rsidRP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B10" w:rsidRPr="00786B10" w:rsidRDefault="00786B10" w:rsidP="00786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B10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расписании семинаров и лекций можно получить  в социальных сетях Фестиваля </w:t>
      </w:r>
      <w:hyperlink r:id="rId8" w:history="1">
        <w:r w:rsidRPr="00786B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https://www.facebook.com/Fest-Fantazy-102824524974813</w:t>
        </w:r>
      </w:hyperlink>
      <w:r w:rsidRPr="00786B10">
        <w:rPr>
          <w:rFonts w:ascii="Times New Roman" w:hAnsi="Times New Roman" w:cs="Times New Roman"/>
          <w:sz w:val="28"/>
          <w:szCs w:val="28"/>
        </w:rPr>
        <w:t xml:space="preserve">  и </w:t>
      </w:r>
      <w:hyperlink r:id="rId9" w:history="1">
        <w:r w:rsidRPr="00786B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https://www.instagram.com/festfantazy/</w:t>
        </w:r>
      </w:hyperlink>
      <w:r w:rsidRPr="00786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B10" w:rsidRPr="00786B10" w:rsidRDefault="00786B10" w:rsidP="00786B1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</w:p>
    <w:p w:rsidR="00307B07" w:rsidRDefault="00786B10" w:rsidP="00786B10">
      <w:r w:rsidRPr="00786B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Все мероприятия бесплатны. Принять участие может любой желающий.  </w:t>
      </w:r>
    </w:p>
    <w:sectPr w:rsidR="0030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1B"/>
    <w:rsid w:val="00175AF4"/>
    <w:rsid w:val="0077081B"/>
    <w:rsid w:val="00786B10"/>
    <w:rsid w:val="0099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B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-Fantazy-102824524974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mywebinar.com/kzrh-rztn-sflm-vqd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5PWJr6CMWfVpQGp5uIHSTQ?view_as=subscrib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estfantaz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ДИ-2</dc:creator>
  <cp:keywords/>
  <dc:description/>
  <cp:lastModifiedBy>ДИ-2</cp:lastModifiedBy>
  <cp:revision>2</cp:revision>
  <dcterms:created xsi:type="dcterms:W3CDTF">2020-11-19T08:02:00Z</dcterms:created>
  <dcterms:modified xsi:type="dcterms:W3CDTF">2020-11-19T08:03:00Z</dcterms:modified>
</cp:coreProperties>
</file>